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5C" w:rsidRPr="000D7280" w:rsidRDefault="000D7280" w:rsidP="000D7280">
      <w:pPr>
        <w:jc w:val="right"/>
        <w:rPr>
          <w:rFonts w:ascii="Arial" w:hAnsi="Arial" w:cs="Arial"/>
          <w:lang w:val="es-ES"/>
        </w:rPr>
      </w:pPr>
      <w:bookmarkStart w:id="0" w:name="_GoBack"/>
      <w:bookmarkEnd w:id="0"/>
      <w:r w:rsidRPr="000D7280">
        <w:rPr>
          <w:rFonts w:ascii="Arial" w:hAnsi="Arial" w:cs="Arial"/>
          <w:lang w:val="es-ES"/>
        </w:rPr>
        <w:t xml:space="preserve">Chascomus, </w:t>
      </w:r>
      <w:r w:rsidR="00CF03ED">
        <w:rPr>
          <w:rFonts w:ascii="Arial" w:hAnsi="Arial" w:cs="Arial"/>
          <w:lang w:val="es-ES"/>
        </w:rPr>
        <w:t xml:space="preserve">05 de </w:t>
      </w:r>
      <w:proofErr w:type="gramStart"/>
      <w:r w:rsidR="00CF03ED">
        <w:rPr>
          <w:rFonts w:ascii="Arial" w:hAnsi="Arial" w:cs="Arial"/>
          <w:lang w:val="es-ES"/>
        </w:rPr>
        <w:t>Agosto</w:t>
      </w:r>
      <w:proofErr w:type="gramEnd"/>
      <w:r w:rsidRPr="000D7280">
        <w:rPr>
          <w:rFonts w:ascii="Arial" w:hAnsi="Arial" w:cs="Arial"/>
          <w:lang w:val="es-ES"/>
        </w:rPr>
        <w:t xml:space="preserve"> de 2024</w:t>
      </w:r>
    </w:p>
    <w:p w:rsidR="0060783C" w:rsidRPr="000D7280" w:rsidRDefault="0060783C">
      <w:pPr>
        <w:rPr>
          <w:lang w:val="es-ES"/>
        </w:rPr>
      </w:pPr>
    </w:p>
    <w:p w:rsidR="0060783C" w:rsidRPr="00EB2647" w:rsidRDefault="0060783C" w:rsidP="0060783C">
      <w:pPr>
        <w:jc w:val="both"/>
        <w:rPr>
          <w:rFonts w:ascii="Arial" w:hAnsi="Arial" w:cs="Arial"/>
          <w:lang w:val="es-ES"/>
        </w:rPr>
      </w:pPr>
      <w:r w:rsidRPr="00EB2647">
        <w:rPr>
          <w:rFonts w:ascii="Arial" w:hAnsi="Arial" w:cs="Arial"/>
          <w:lang w:val="es-ES"/>
        </w:rPr>
        <w:t>VISTO</w:t>
      </w:r>
    </w:p>
    <w:p w:rsidR="0060783C" w:rsidRPr="00EB2647" w:rsidRDefault="0060783C" w:rsidP="00343D77">
      <w:pPr>
        <w:spacing w:line="240" w:lineRule="auto"/>
        <w:ind w:firstLine="709"/>
        <w:jc w:val="both"/>
        <w:rPr>
          <w:rFonts w:ascii="Arial" w:hAnsi="Arial" w:cs="Arial"/>
          <w:lang w:val="es-ES"/>
        </w:rPr>
      </w:pPr>
      <w:r w:rsidRPr="00EB2647">
        <w:rPr>
          <w:rFonts w:ascii="Arial" w:hAnsi="Arial" w:cs="Arial"/>
          <w:lang w:val="es-ES"/>
        </w:rPr>
        <w:t>La necesidad de la preservación del patrimonio arquitectónico histórico cultural de nuestro Partido.</w:t>
      </w:r>
    </w:p>
    <w:p w:rsidR="002B793F" w:rsidRPr="00EB2647" w:rsidRDefault="002B793F" w:rsidP="00343D77">
      <w:pPr>
        <w:spacing w:line="240" w:lineRule="auto"/>
        <w:jc w:val="both"/>
        <w:rPr>
          <w:rFonts w:ascii="Arial" w:hAnsi="Arial" w:cs="Arial"/>
          <w:lang w:val="es-ES"/>
        </w:rPr>
      </w:pPr>
    </w:p>
    <w:p w:rsidR="002B793F" w:rsidRPr="00EB2647" w:rsidRDefault="002B793F" w:rsidP="00343D77">
      <w:pPr>
        <w:spacing w:line="240" w:lineRule="auto"/>
        <w:jc w:val="both"/>
        <w:rPr>
          <w:rFonts w:ascii="Arial" w:hAnsi="Arial" w:cs="Arial"/>
          <w:lang w:val="es-ES"/>
        </w:rPr>
      </w:pPr>
      <w:r w:rsidRPr="00EB2647">
        <w:rPr>
          <w:rFonts w:ascii="Arial" w:hAnsi="Arial" w:cs="Arial"/>
          <w:lang w:val="es-ES"/>
        </w:rPr>
        <w:t>CONSIDERANDO</w:t>
      </w:r>
    </w:p>
    <w:p w:rsidR="00F17F7F" w:rsidRDefault="00191D49" w:rsidP="00343D77">
      <w:pPr>
        <w:spacing w:line="240" w:lineRule="auto"/>
        <w:ind w:firstLine="709"/>
        <w:jc w:val="both"/>
        <w:rPr>
          <w:rFonts w:ascii="Arial" w:hAnsi="Arial" w:cs="Arial"/>
          <w:lang w:val="es-ES"/>
        </w:rPr>
      </w:pPr>
      <w:r w:rsidRPr="00EB2647">
        <w:rPr>
          <w:rFonts w:ascii="Arial" w:hAnsi="Arial" w:cs="Arial"/>
          <w:lang w:val="es-ES"/>
        </w:rPr>
        <w:t xml:space="preserve">Que, el </w:t>
      </w:r>
      <w:r w:rsidR="000D7280" w:rsidRPr="00EB2647">
        <w:rPr>
          <w:rFonts w:ascii="Arial" w:hAnsi="Arial" w:cs="Arial"/>
          <w:lang w:val="es-ES"/>
        </w:rPr>
        <w:t>denominado “</w:t>
      </w:r>
      <w:r w:rsidRPr="00EB2647">
        <w:rPr>
          <w:rFonts w:ascii="Arial" w:hAnsi="Arial" w:cs="Arial"/>
          <w:lang w:val="es-ES"/>
        </w:rPr>
        <w:t>Casco Histórico de la Ciudad de Chascomús” comprendido por la calle Presidente Perón (ex Av. Lamadrid) mano Oeste desde Av. Lastra hasta Mendoza; calle Mendoza desde Presidente Perón hasta Muñiz; calle Muñiz desde Mendoza hasta Av. Lastra; Av. Lastra desde Muñiz hasta Presidente Perón conforme la Ordenanza 5407/19 contiene importante patrimonio de nuestra ciudad</w:t>
      </w:r>
      <w:r w:rsidR="00F17F7F">
        <w:rPr>
          <w:rFonts w:ascii="Arial" w:hAnsi="Arial" w:cs="Arial"/>
          <w:lang w:val="es-ES"/>
        </w:rPr>
        <w:t>.</w:t>
      </w:r>
    </w:p>
    <w:p w:rsidR="002B793F" w:rsidRPr="00EB2647" w:rsidRDefault="00F17F7F" w:rsidP="00343D77">
      <w:pPr>
        <w:spacing w:line="240" w:lineRule="auto"/>
        <w:ind w:firstLine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Que, la mayor referencia</w:t>
      </w:r>
      <w:r w:rsidR="000D7280">
        <w:rPr>
          <w:rFonts w:ascii="Arial" w:hAnsi="Arial" w:cs="Arial"/>
          <w:lang w:val="es-ES"/>
        </w:rPr>
        <w:t xml:space="preserve"> </w:t>
      </w:r>
      <w:r w:rsidR="00343D77">
        <w:rPr>
          <w:rFonts w:ascii="Arial" w:hAnsi="Arial" w:cs="Arial"/>
          <w:lang w:val="es-ES"/>
        </w:rPr>
        <w:t>arquitectónica</w:t>
      </w:r>
      <w:r>
        <w:rPr>
          <w:rFonts w:ascii="Arial" w:hAnsi="Arial" w:cs="Arial"/>
          <w:lang w:val="es-ES"/>
        </w:rPr>
        <w:t xml:space="preserve"> se halla</w:t>
      </w:r>
      <w:r w:rsidR="00191D49" w:rsidRPr="00EB2647">
        <w:rPr>
          <w:rFonts w:ascii="Arial" w:hAnsi="Arial" w:cs="Arial"/>
          <w:lang w:val="es-ES"/>
        </w:rPr>
        <w:t xml:space="preserve"> en el </w:t>
      </w:r>
      <w:r w:rsidR="000D7280" w:rsidRPr="00EB2647">
        <w:rPr>
          <w:rFonts w:ascii="Arial" w:hAnsi="Arial" w:cs="Arial"/>
          <w:lang w:val="es-ES"/>
        </w:rPr>
        <w:t>sector comprendido</w:t>
      </w:r>
      <w:r w:rsidR="002B793F" w:rsidRPr="00EB2647">
        <w:rPr>
          <w:rFonts w:ascii="Arial" w:hAnsi="Arial" w:cs="Arial"/>
          <w:lang w:val="es-ES"/>
        </w:rPr>
        <w:t xml:space="preserve"> </w:t>
      </w:r>
      <w:r w:rsidR="00191D49" w:rsidRPr="00EB2647">
        <w:rPr>
          <w:rFonts w:ascii="Arial" w:hAnsi="Arial" w:cs="Arial"/>
          <w:lang w:val="es-ES"/>
        </w:rPr>
        <w:t xml:space="preserve">alrededor de la plaza </w:t>
      </w:r>
      <w:r w:rsidR="00343D77" w:rsidRPr="00EB2647">
        <w:rPr>
          <w:rFonts w:ascii="Arial" w:hAnsi="Arial" w:cs="Arial"/>
          <w:lang w:val="es-ES"/>
        </w:rPr>
        <w:t>Independencia sobre</w:t>
      </w:r>
      <w:r w:rsidR="00191D49" w:rsidRPr="00EB2647">
        <w:rPr>
          <w:rFonts w:ascii="Arial" w:hAnsi="Arial" w:cs="Arial"/>
          <w:lang w:val="es-ES"/>
        </w:rPr>
        <w:t xml:space="preserve"> las calles </w:t>
      </w:r>
      <w:proofErr w:type="spellStart"/>
      <w:r w:rsidR="00191D49" w:rsidRPr="00EB2647">
        <w:rPr>
          <w:rFonts w:ascii="Arial" w:hAnsi="Arial" w:cs="Arial"/>
          <w:lang w:val="es-ES"/>
        </w:rPr>
        <w:t>Cramer</w:t>
      </w:r>
      <w:proofErr w:type="spellEnd"/>
      <w:r w:rsidR="00191D49" w:rsidRPr="00EB2647">
        <w:rPr>
          <w:rFonts w:ascii="Arial" w:hAnsi="Arial" w:cs="Arial"/>
          <w:lang w:val="es-ES"/>
        </w:rPr>
        <w:t xml:space="preserve"> entre Sarmiento y Mitre, Sarmiento entre </w:t>
      </w:r>
      <w:proofErr w:type="spellStart"/>
      <w:r w:rsidR="00191D49" w:rsidRPr="00EB2647">
        <w:rPr>
          <w:rFonts w:ascii="Arial" w:hAnsi="Arial" w:cs="Arial"/>
          <w:lang w:val="es-ES"/>
        </w:rPr>
        <w:t>Cramer</w:t>
      </w:r>
      <w:proofErr w:type="spellEnd"/>
      <w:r w:rsidR="00191D49" w:rsidRPr="00EB2647">
        <w:rPr>
          <w:rFonts w:ascii="Arial" w:hAnsi="Arial" w:cs="Arial"/>
          <w:lang w:val="es-ES"/>
        </w:rPr>
        <w:t xml:space="preserve"> y Lavalle y Lavalle entre Sarmiento y Mitre</w:t>
      </w:r>
      <w:r w:rsidR="002B793F" w:rsidRPr="00EB2647">
        <w:rPr>
          <w:rFonts w:ascii="Arial" w:hAnsi="Arial" w:cs="Arial"/>
          <w:lang w:val="es-ES"/>
        </w:rPr>
        <w:t>.</w:t>
      </w:r>
    </w:p>
    <w:p w:rsidR="002B793F" w:rsidRDefault="002B793F" w:rsidP="00343D77">
      <w:pPr>
        <w:spacing w:line="240" w:lineRule="auto"/>
        <w:ind w:firstLine="709"/>
        <w:jc w:val="both"/>
        <w:rPr>
          <w:rFonts w:ascii="Arial" w:hAnsi="Arial" w:cs="Arial"/>
          <w:lang w:val="es-ES"/>
        </w:rPr>
      </w:pPr>
      <w:r w:rsidRPr="00EB2647">
        <w:rPr>
          <w:rFonts w:ascii="Arial" w:hAnsi="Arial" w:cs="Arial"/>
          <w:lang w:val="es-ES"/>
        </w:rPr>
        <w:t>Que, en el radio comprendido por esas arterias se halla el Teatro Municipal Braz</w:t>
      </w:r>
      <w:r w:rsidR="00816904" w:rsidRPr="00EB2647">
        <w:rPr>
          <w:rFonts w:ascii="Arial" w:hAnsi="Arial" w:cs="Arial"/>
          <w:lang w:val="es-ES"/>
        </w:rPr>
        <w:t>z</w:t>
      </w:r>
      <w:r w:rsidRPr="00EB2647">
        <w:rPr>
          <w:rFonts w:ascii="Arial" w:hAnsi="Arial" w:cs="Arial"/>
          <w:lang w:val="es-ES"/>
        </w:rPr>
        <w:t>ola, el Club de Pelotas Chascomus, el Palacio Municipal, la Casa de Casco y la Iglesia Catedral de Chascomus</w:t>
      </w:r>
      <w:r w:rsidR="005F1FCC" w:rsidRPr="00EB2647">
        <w:rPr>
          <w:rFonts w:ascii="Arial" w:hAnsi="Arial" w:cs="Arial"/>
          <w:lang w:val="es-ES"/>
        </w:rPr>
        <w:t>.</w:t>
      </w:r>
    </w:p>
    <w:p w:rsidR="00816904" w:rsidRDefault="00816904" w:rsidP="00343D77">
      <w:pPr>
        <w:spacing w:line="240" w:lineRule="auto"/>
        <w:ind w:firstLine="709"/>
        <w:jc w:val="both"/>
        <w:rPr>
          <w:rFonts w:ascii="Arial" w:hAnsi="Arial" w:cs="Arial"/>
          <w:lang w:val="es-ES"/>
        </w:rPr>
      </w:pPr>
      <w:r w:rsidRPr="00EB2647">
        <w:rPr>
          <w:rFonts w:ascii="Arial" w:hAnsi="Arial" w:cs="Arial"/>
          <w:lang w:val="es-ES"/>
        </w:rPr>
        <w:t xml:space="preserve">Que, varias de las citadas construcciones </w:t>
      </w:r>
      <w:r w:rsidR="007C32DF" w:rsidRPr="00EB2647">
        <w:rPr>
          <w:rFonts w:ascii="Arial" w:hAnsi="Arial" w:cs="Arial"/>
          <w:lang w:val="es-ES"/>
        </w:rPr>
        <w:t xml:space="preserve">datan de principio del siglo XIX, por lo que el paso del tiempo y las condiciones actuales de movilidad automotriz perjudican su estructura. </w:t>
      </w:r>
    </w:p>
    <w:p w:rsidR="000D7280" w:rsidRDefault="00F17F7F" w:rsidP="00343D77">
      <w:pPr>
        <w:spacing w:line="240" w:lineRule="auto"/>
        <w:ind w:firstLine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Que, nuestra Iglesia Catedral, próxima a cumplir 200 años, fue diseñada por el prestigioso Ingeniero Felipe </w:t>
      </w:r>
      <w:proofErr w:type="spellStart"/>
      <w:r>
        <w:rPr>
          <w:rFonts w:ascii="Arial" w:hAnsi="Arial" w:cs="Arial"/>
          <w:lang w:val="es-ES"/>
        </w:rPr>
        <w:t>Senillosa</w:t>
      </w:r>
      <w:proofErr w:type="spellEnd"/>
      <w:r>
        <w:rPr>
          <w:rFonts w:ascii="Arial" w:hAnsi="Arial" w:cs="Arial"/>
          <w:lang w:val="es-ES"/>
        </w:rPr>
        <w:t xml:space="preserve">, autor entre otras obras de la </w:t>
      </w:r>
      <w:r w:rsidR="000D7280">
        <w:rPr>
          <w:rFonts w:ascii="Arial" w:hAnsi="Arial" w:cs="Arial"/>
          <w:lang w:val="es-ES"/>
        </w:rPr>
        <w:t xml:space="preserve">primigenia </w:t>
      </w:r>
      <w:r>
        <w:rPr>
          <w:rFonts w:ascii="Arial" w:hAnsi="Arial" w:cs="Arial"/>
          <w:lang w:val="es-ES"/>
        </w:rPr>
        <w:t xml:space="preserve">Iglesia de San </w:t>
      </w:r>
      <w:r w:rsidR="000D7280">
        <w:rPr>
          <w:rFonts w:ascii="Arial" w:hAnsi="Arial" w:cs="Arial"/>
          <w:lang w:val="es-ES"/>
        </w:rPr>
        <w:t>José</w:t>
      </w:r>
      <w:r>
        <w:rPr>
          <w:rFonts w:ascii="Arial" w:hAnsi="Arial" w:cs="Arial"/>
          <w:lang w:val="es-ES"/>
        </w:rPr>
        <w:t xml:space="preserve"> de </w:t>
      </w:r>
      <w:r w:rsidR="000D7280">
        <w:rPr>
          <w:rFonts w:ascii="Arial" w:hAnsi="Arial" w:cs="Arial"/>
          <w:lang w:val="es-ES"/>
        </w:rPr>
        <w:t>Flores o</w:t>
      </w:r>
      <w:r>
        <w:rPr>
          <w:rFonts w:ascii="Arial" w:hAnsi="Arial" w:cs="Arial"/>
          <w:lang w:val="es-ES"/>
        </w:rPr>
        <w:t xml:space="preserve"> de la Casa de Rosas</w:t>
      </w:r>
      <w:r w:rsidR="000D7280">
        <w:rPr>
          <w:rFonts w:ascii="Arial" w:hAnsi="Arial" w:cs="Arial"/>
          <w:lang w:val="es-ES"/>
        </w:rPr>
        <w:t xml:space="preserve"> (hoy demolida)</w:t>
      </w:r>
      <w:r>
        <w:rPr>
          <w:rFonts w:ascii="Arial" w:hAnsi="Arial" w:cs="Arial"/>
          <w:lang w:val="es-ES"/>
        </w:rPr>
        <w:t xml:space="preserve"> </w:t>
      </w:r>
      <w:r w:rsidR="000D7280">
        <w:rPr>
          <w:rFonts w:ascii="Arial" w:hAnsi="Arial" w:cs="Arial"/>
          <w:lang w:val="es-ES"/>
        </w:rPr>
        <w:t>en el barrio porteño de Palermo.</w:t>
      </w:r>
    </w:p>
    <w:p w:rsidR="000D7280" w:rsidRDefault="000D7280" w:rsidP="00343D77">
      <w:pPr>
        <w:spacing w:line="240" w:lineRule="auto"/>
        <w:ind w:firstLine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Que la Casa de Casco, primera de alto en Chascomus y la más antigua de la ciudad ha sido testigo de la historia de nuestro partido </w:t>
      </w:r>
      <w:r w:rsidR="00CC0A4E">
        <w:rPr>
          <w:rFonts w:ascii="Arial" w:hAnsi="Arial" w:cs="Arial"/>
          <w:lang w:val="es-ES"/>
        </w:rPr>
        <w:t xml:space="preserve">y vivienda de personalidades destacadas como Mario </w:t>
      </w:r>
      <w:r w:rsidR="00343D77">
        <w:rPr>
          <w:rFonts w:ascii="Arial" w:hAnsi="Arial" w:cs="Arial"/>
          <w:lang w:val="es-ES"/>
        </w:rPr>
        <w:t>Aníbal</w:t>
      </w:r>
      <w:r w:rsidR="00CC0A4E">
        <w:rPr>
          <w:rFonts w:ascii="Arial" w:hAnsi="Arial" w:cs="Arial"/>
          <w:lang w:val="es-ES"/>
        </w:rPr>
        <w:t xml:space="preserve"> </w:t>
      </w:r>
      <w:r w:rsidR="00343D77">
        <w:rPr>
          <w:rFonts w:ascii="Arial" w:hAnsi="Arial" w:cs="Arial"/>
          <w:lang w:val="es-ES"/>
        </w:rPr>
        <w:t>López</w:t>
      </w:r>
      <w:r w:rsidR="00CC0A4E">
        <w:rPr>
          <w:rFonts w:ascii="Arial" w:hAnsi="Arial" w:cs="Arial"/>
          <w:lang w:val="es-ES"/>
        </w:rPr>
        <w:t xml:space="preserve"> Osornio y el poeta Baldomero </w:t>
      </w:r>
      <w:r w:rsidR="00343D77">
        <w:rPr>
          <w:rFonts w:ascii="Arial" w:hAnsi="Arial" w:cs="Arial"/>
          <w:lang w:val="es-ES"/>
        </w:rPr>
        <w:t>Fernández</w:t>
      </w:r>
      <w:r w:rsidR="00CC0A4E">
        <w:rPr>
          <w:rFonts w:ascii="Arial" w:hAnsi="Arial" w:cs="Arial"/>
          <w:lang w:val="es-ES"/>
        </w:rPr>
        <w:t xml:space="preserve"> Moreno.</w:t>
      </w:r>
    </w:p>
    <w:p w:rsidR="00CC0A4E" w:rsidRDefault="00CC0A4E" w:rsidP="00343D77">
      <w:pPr>
        <w:spacing w:line="240" w:lineRule="auto"/>
        <w:ind w:firstLine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Que, desde 1979 cobija en su interior la historia de nuestro partido y de toda la cuenca del Salado.</w:t>
      </w:r>
    </w:p>
    <w:p w:rsidR="00F17F7F" w:rsidRPr="00EB2647" w:rsidRDefault="00CC0A4E" w:rsidP="00343D77">
      <w:pPr>
        <w:spacing w:line="240" w:lineRule="auto"/>
        <w:ind w:firstLine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Que, ambas construcciones junto a </w:t>
      </w:r>
      <w:r w:rsidR="00343D77">
        <w:rPr>
          <w:rFonts w:ascii="Arial" w:hAnsi="Arial" w:cs="Arial"/>
          <w:lang w:val="es-ES"/>
        </w:rPr>
        <w:t>la</w:t>
      </w:r>
      <w:r w:rsidR="00F17F7F">
        <w:rPr>
          <w:rFonts w:ascii="Arial" w:hAnsi="Arial" w:cs="Arial"/>
          <w:lang w:val="es-ES"/>
        </w:rPr>
        <w:t xml:space="preserve"> Capilla de Los Negros entre otras,</w:t>
      </w:r>
      <w:r>
        <w:rPr>
          <w:rFonts w:ascii="Arial" w:hAnsi="Arial" w:cs="Arial"/>
          <w:lang w:val="es-ES"/>
        </w:rPr>
        <w:t xml:space="preserve"> </w:t>
      </w:r>
      <w:proofErr w:type="gramStart"/>
      <w:r>
        <w:rPr>
          <w:rFonts w:ascii="Arial" w:hAnsi="Arial" w:cs="Arial"/>
          <w:lang w:val="es-ES"/>
        </w:rPr>
        <w:t xml:space="preserve">son </w:t>
      </w:r>
      <w:r w:rsidR="00F17F7F">
        <w:rPr>
          <w:rFonts w:ascii="Arial" w:hAnsi="Arial" w:cs="Arial"/>
          <w:lang w:val="es-ES"/>
        </w:rPr>
        <w:t xml:space="preserve"> los</w:t>
      </w:r>
      <w:proofErr w:type="gramEnd"/>
      <w:r w:rsidR="00F17F7F">
        <w:rPr>
          <w:rFonts w:ascii="Arial" w:hAnsi="Arial" w:cs="Arial"/>
          <w:lang w:val="es-ES"/>
        </w:rPr>
        <w:t xml:space="preserve"> mayores  patrimonios edilicios de nuestra localidad.</w:t>
      </w:r>
    </w:p>
    <w:p w:rsidR="005F15AC" w:rsidRPr="00EB2647" w:rsidRDefault="005F15AC" w:rsidP="00343D77">
      <w:pPr>
        <w:spacing w:line="240" w:lineRule="auto"/>
        <w:ind w:firstLine="709"/>
        <w:jc w:val="both"/>
        <w:rPr>
          <w:rFonts w:ascii="Arial" w:hAnsi="Arial" w:cs="Arial"/>
          <w:lang w:val="es-ES"/>
        </w:rPr>
      </w:pPr>
      <w:r w:rsidRPr="00EB2647">
        <w:rPr>
          <w:rFonts w:ascii="Arial" w:hAnsi="Arial" w:cs="Arial"/>
          <w:lang w:val="es-ES"/>
        </w:rPr>
        <w:lastRenderedPageBreak/>
        <w:t>Que, con fecha 26 de Julio de 2018 se sanciona la Ordenanza 5620/2018 que prohíbe la circulación y esta</w:t>
      </w:r>
      <w:r w:rsidR="00BF6715" w:rsidRPr="00EB2647">
        <w:rPr>
          <w:rFonts w:ascii="Arial" w:hAnsi="Arial" w:cs="Arial"/>
          <w:lang w:val="es-ES"/>
        </w:rPr>
        <w:t xml:space="preserve">cionamiento de ómnibus en calle Sarmiento entre </w:t>
      </w:r>
      <w:proofErr w:type="spellStart"/>
      <w:r w:rsidR="00BF6715" w:rsidRPr="00EB2647">
        <w:rPr>
          <w:rFonts w:ascii="Arial" w:hAnsi="Arial" w:cs="Arial"/>
          <w:lang w:val="es-ES"/>
        </w:rPr>
        <w:t>Cramer</w:t>
      </w:r>
      <w:proofErr w:type="spellEnd"/>
      <w:r w:rsidR="00BF6715" w:rsidRPr="00EB2647">
        <w:rPr>
          <w:rFonts w:ascii="Arial" w:hAnsi="Arial" w:cs="Arial"/>
          <w:lang w:val="es-ES"/>
        </w:rPr>
        <w:t xml:space="preserve"> y Lavalle y calle Lavalle entre Corrientes y Mitre.</w:t>
      </w:r>
    </w:p>
    <w:p w:rsidR="00BF6715" w:rsidRDefault="00BF6715" w:rsidP="00343D77">
      <w:pPr>
        <w:spacing w:line="240" w:lineRule="auto"/>
        <w:ind w:firstLine="709"/>
        <w:jc w:val="both"/>
        <w:rPr>
          <w:rFonts w:ascii="Arial" w:hAnsi="Arial" w:cs="Arial"/>
          <w:lang w:val="es-ES"/>
        </w:rPr>
      </w:pPr>
      <w:r w:rsidRPr="00EB2647">
        <w:rPr>
          <w:rFonts w:ascii="Arial" w:hAnsi="Arial" w:cs="Arial"/>
          <w:lang w:val="es-ES"/>
        </w:rPr>
        <w:t>Que, la citada ordenanza brinda una restricción parcial y no soluciona los problemas de fondo que aquejan al patrimonio que se busca proteger.</w:t>
      </w:r>
    </w:p>
    <w:p w:rsidR="00BF6715" w:rsidRPr="00EB2647" w:rsidRDefault="00BF6715" w:rsidP="00343D77">
      <w:pPr>
        <w:spacing w:line="240" w:lineRule="auto"/>
        <w:ind w:firstLine="709"/>
        <w:jc w:val="both"/>
        <w:rPr>
          <w:rFonts w:ascii="Arial" w:hAnsi="Arial" w:cs="Arial"/>
          <w:lang w:val="es-ES"/>
        </w:rPr>
      </w:pPr>
      <w:r w:rsidRPr="00EB2647">
        <w:rPr>
          <w:rFonts w:ascii="Arial" w:hAnsi="Arial" w:cs="Arial"/>
          <w:lang w:val="es-ES"/>
        </w:rPr>
        <w:t xml:space="preserve">Que, </w:t>
      </w:r>
      <w:r w:rsidR="00343D77">
        <w:rPr>
          <w:rFonts w:ascii="Arial" w:hAnsi="Arial" w:cs="Arial"/>
          <w:lang w:val="es-ES"/>
        </w:rPr>
        <w:t>nuestro</w:t>
      </w:r>
      <w:r w:rsidRPr="00EB2647">
        <w:rPr>
          <w:rFonts w:ascii="Arial" w:hAnsi="Arial" w:cs="Arial"/>
          <w:lang w:val="es-ES"/>
        </w:rPr>
        <w:t xml:space="preserve"> casco histórico guarda un gran patrimonio cultural en su subsuelo.</w:t>
      </w:r>
    </w:p>
    <w:p w:rsidR="00BF6715" w:rsidRPr="00EB2647" w:rsidRDefault="00BF6715" w:rsidP="00343D77">
      <w:pPr>
        <w:spacing w:line="240" w:lineRule="auto"/>
        <w:ind w:firstLine="709"/>
        <w:jc w:val="both"/>
        <w:rPr>
          <w:rFonts w:ascii="Arial" w:hAnsi="Arial" w:cs="Arial"/>
          <w:lang w:val="es-ES"/>
        </w:rPr>
      </w:pPr>
      <w:r w:rsidRPr="00EB2647">
        <w:rPr>
          <w:rFonts w:ascii="Arial" w:hAnsi="Arial" w:cs="Arial"/>
          <w:lang w:val="es-ES"/>
        </w:rPr>
        <w:t>Que, es leyenda urbana</w:t>
      </w:r>
      <w:r w:rsidR="00191D49" w:rsidRPr="00EB2647">
        <w:rPr>
          <w:rFonts w:ascii="Arial" w:hAnsi="Arial" w:cs="Arial"/>
          <w:lang w:val="es-ES"/>
        </w:rPr>
        <w:t xml:space="preserve">, con gran asidero </w:t>
      </w:r>
      <w:r w:rsidR="00C27FC7" w:rsidRPr="00EB2647">
        <w:rPr>
          <w:rFonts w:ascii="Arial" w:hAnsi="Arial" w:cs="Arial"/>
          <w:lang w:val="es-ES"/>
        </w:rPr>
        <w:t>real, la</w:t>
      </w:r>
      <w:r w:rsidRPr="00EB2647">
        <w:rPr>
          <w:rFonts w:ascii="Arial" w:hAnsi="Arial" w:cs="Arial"/>
          <w:lang w:val="es-ES"/>
        </w:rPr>
        <w:t xml:space="preserve"> presencia de túneles bajo la Iglesia Catedral, la calle Lavalle y Sarmiento y la Casa de Casco. </w:t>
      </w:r>
    </w:p>
    <w:p w:rsidR="00191D49" w:rsidRPr="00EB2647" w:rsidRDefault="00191D49" w:rsidP="00343D77">
      <w:pPr>
        <w:spacing w:line="240" w:lineRule="auto"/>
        <w:ind w:firstLine="709"/>
        <w:jc w:val="both"/>
        <w:rPr>
          <w:rFonts w:ascii="Arial" w:hAnsi="Arial" w:cs="Arial"/>
          <w:lang w:val="es-ES"/>
        </w:rPr>
      </w:pPr>
      <w:r w:rsidRPr="00EB2647">
        <w:rPr>
          <w:rFonts w:ascii="Arial" w:hAnsi="Arial" w:cs="Arial"/>
          <w:lang w:val="es-ES"/>
        </w:rPr>
        <w:t>Que, dicha presencia posee gran relevancia cultural y turística para nuestro partido.</w:t>
      </w:r>
    </w:p>
    <w:p w:rsidR="00191D49" w:rsidRDefault="00191D49" w:rsidP="00343D77">
      <w:pPr>
        <w:spacing w:line="240" w:lineRule="auto"/>
        <w:ind w:firstLine="709"/>
        <w:jc w:val="both"/>
        <w:rPr>
          <w:rFonts w:ascii="Arial" w:hAnsi="Arial" w:cs="Arial"/>
          <w:lang w:val="es-ES"/>
        </w:rPr>
      </w:pPr>
      <w:r w:rsidRPr="00EB2647">
        <w:rPr>
          <w:rFonts w:ascii="Arial" w:hAnsi="Arial" w:cs="Arial"/>
          <w:lang w:val="es-ES"/>
        </w:rPr>
        <w:t>Que, por ello se hace necesario tomar las medidas necesarias y urgentes a los efectos de proteger el acervo cultural, patrimonial y arquitectónico de nuestra ciudad.</w:t>
      </w:r>
    </w:p>
    <w:p w:rsidR="00343D77" w:rsidRPr="00FE750A" w:rsidRDefault="00343D77" w:rsidP="00343D77">
      <w:pPr>
        <w:pStyle w:val="notatexto"/>
        <w:shd w:val="clear" w:color="auto" w:fill="FFFFFF"/>
        <w:spacing w:before="0" w:beforeAutospacing="0" w:after="150" w:afterAutospacing="0"/>
        <w:ind w:firstLine="709"/>
        <w:jc w:val="both"/>
        <w:rPr>
          <w:rFonts w:ascii="Arial" w:eastAsia="Verdana" w:hAnsi="Arial" w:cs="Arial"/>
          <w:sz w:val="22"/>
          <w:szCs w:val="22"/>
        </w:rPr>
      </w:pPr>
      <w:r w:rsidRPr="00FE750A">
        <w:rPr>
          <w:rFonts w:ascii="Arial" w:eastAsia="Verdana" w:hAnsi="Arial" w:cs="Arial"/>
          <w:sz w:val="22"/>
          <w:szCs w:val="22"/>
        </w:rPr>
        <w:t>Que, de acuerdo a Ley Orgánica de las Municipalidades, corresponde que el cuerpo solicite tal medida a través de una Ordenanza, en los términos del artículo 77 del citado cuerpo legal;</w:t>
      </w:r>
    </w:p>
    <w:p w:rsidR="00343D77" w:rsidRPr="00FE750A" w:rsidRDefault="00343D77" w:rsidP="00343D77">
      <w:pPr>
        <w:spacing w:line="240" w:lineRule="auto"/>
        <w:ind w:firstLine="1701"/>
        <w:jc w:val="both"/>
        <w:rPr>
          <w:rFonts w:ascii="Arial" w:eastAsia="Verdana" w:hAnsi="Arial" w:cs="Arial"/>
          <w:lang w:val="es-ES"/>
        </w:rPr>
      </w:pPr>
      <w:r w:rsidRPr="00FE750A">
        <w:rPr>
          <w:rFonts w:ascii="Arial" w:eastAsia="Verdana" w:hAnsi="Arial" w:cs="Arial"/>
          <w:lang w:val="es-ES"/>
        </w:rPr>
        <w:t xml:space="preserve">Por ello, </w:t>
      </w:r>
      <w:r w:rsidR="00826419" w:rsidRPr="00826419">
        <w:rPr>
          <w:rFonts w:ascii="Arial" w:eastAsia="Verdana" w:hAnsi="Arial" w:cs="Arial"/>
          <w:bCs/>
          <w:lang w:val="es-ES"/>
        </w:rPr>
        <w:t>el</w:t>
      </w:r>
      <w:r w:rsidR="00826419">
        <w:rPr>
          <w:rFonts w:ascii="Arial" w:eastAsia="Verdana" w:hAnsi="Arial" w:cs="Arial"/>
          <w:b/>
          <w:bCs/>
          <w:lang w:val="es-ES"/>
        </w:rPr>
        <w:t xml:space="preserve"> HONORABLE CONCEJO DELIBERANTE </w:t>
      </w:r>
      <w:r w:rsidR="00826419" w:rsidRPr="00826419">
        <w:rPr>
          <w:rFonts w:ascii="Arial" w:eastAsia="Verdana" w:hAnsi="Arial" w:cs="Arial"/>
          <w:bCs/>
          <w:lang w:val="es-ES"/>
        </w:rPr>
        <w:t>en</w:t>
      </w:r>
      <w:r w:rsidRPr="00FE750A">
        <w:rPr>
          <w:rFonts w:ascii="Arial" w:eastAsia="Verdana" w:hAnsi="Arial" w:cs="Arial"/>
          <w:lang w:val="es-ES"/>
        </w:rPr>
        <w:t xml:space="preserve"> atribución a sus facultades que le confiere la Ley Orgánica de las Municipalidades, propone lo siguiente:</w:t>
      </w:r>
    </w:p>
    <w:p w:rsidR="00343D77" w:rsidRPr="00EB2647" w:rsidRDefault="00343D77" w:rsidP="00343D77">
      <w:pPr>
        <w:spacing w:line="240" w:lineRule="auto"/>
        <w:ind w:firstLine="709"/>
        <w:jc w:val="both"/>
        <w:rPr>
          <w:rFonts w:ascii="Arial" w:hAnsi="Arial" w:cs="Arial"/>
          <w:lang w:val="es-ES"/>
        </w:rPr>
      </w:pPr>
    </w:p>
    <w:p w:rsidR="00191D49" w:rsidRPr="00343D77" w:rsidRDefault="00D70174" w:rsidP="00343D77">
      <w:pPr>
        <w:spacing w:line="240" w:lineRule="auto"/>
        <w:jc w:val="center"/>
        <w:rPr>
          <w:rFonts w:ascii="Arial" w:hAnsi="Arial" w:cs="Arial"/>
          <w:b/>
          <w:lang w:val="es-ES"/>
        </w:rPr>
      </w:pPr>
      <w:r w:rsidRPr="00343D77">
        <w:rPr>
          <w:rFonts w:ascii="Arial" w:hAnsi="Arial" w:cs="Arial"/>
          <w:b/>
          <w:lang w:val="es-ES"/>
        </w:rPr>
        <w:t>PROYECTO DE ORDENANZA</w:t>
      </w:r>
    </w:p>
    <w:p w:rsidR="00191D49" w:rsidRPr="00EB2647" w:rsidRDefault="00C27FC7" w:rsidP="00343D77">
      <w:pPr>
        <w:spacing w:line="240" w:lineRule="auto"/>
        <w:jc w:val="both"/>
        <w:rPr>
          <w:rFonts w:ascii="Arial" w:hAnsi="Arial" w:cs="Arial"/>
          <w:lang w:val="es-ES"/>
        </w:rPr>
      </w:pPr>
      <w:r w:rsidRPr="00EB2647">
        <w:rPr>
          <w:rFonts w:ascii="Arial" w:hAnsi="Arial" w:cs="Arial"/>
          <w:lang w:val="es-ES"/>
        </w:rPr>
        <w:t>Artículo</w:t>
      </w:r>
      <w:r w:rsidR="00191D49" w:rsidRPr="00EB2647">
        <w:rPr>
          <w:rFonts w:ascii="Arial" w:hAnsi="Arial" w:cs="Arial"/>
          <w:lang w:val="es-ES"/>
        </w:rPr>
        <w:t xml:space="preserve"> 1</w:t>
      </w:r>
      <w:r w:rsidRPr="00EB2647">
        <w:rPr>
          <w:rFonts w:ascii="Arial" w:hAnsi="Arial" w:cs="Arial"/>
          <w:lang w:val="es-ES"/>
        </w:rPr>
        <w:t>°. -</w:t>
      </w:r>
      <w:r w:rsidR="00191D49" w:rsidRPr="00EB2647">
        <w:rPr>
          <w:rFonts w:ascii="Arial" w:hAnsi="Arial" w:cs="Arial"/>
          <w:lang w:val="es-ES"/>
        </w:rPr>
        <w:t xml:space="preserve"> </w:t>
      </w:r>
      <w:r w:rsidR="00DE7E1A" w:rsidRPr="00EB2647">
        <w:rPr>
          <w:rFonts w:ascii="Arial" w:hAnsi="Arial" w:cs="Arial"/>
          <w:lang w:val="es-ES"/>
        </w:rPr>
        <w:t xml:space="preserve">Se prohíbe la circulación de cualquier tipo de </w:t>
      </w:r>
      <w:r w:rsidR="00D70174" w:rsidRPr="00EB2647">
        <w:rPr>
          <w:rFonts w:ascii="Arial" w:hAnsi="Arial" w:cs="Arial"/>
          <w:lang w:val="es-ES"/>
        </w:rPr>
        <w:t>vehículo</w:t>
      </w:r>
      <w:r w:rsidR="00DE7E1A" w:rsidRPr="00EB2647">
        <w:rPr>
          <w:rFonts w:ascii="Arial" w:hAnsi="Arial" w:cs="Arial"/>
          <w:lang w:val="es-ES"/>
        </w:rPr>
        <w:t xml:space="preserve"> en el radio comprendido por </w:t>
      </w:r>
      <w:r w:rsidRPr="00EB2647">
        <w:rPr>
          <w:rFonts w:ascii="Arial" w:hAnsi="Arial" w:cs="Arial"/>
          <w:lang w:val="es-ES"/>
        </w:rPr>
        <w:t>la calle</w:t>
      </w:r>
      <w:r w:rsidR="00DE7E1A" w:rsidRPr="00EB2647">
        <w:rPr>
          <w:rFonts w:ascii="Arial" w:hAnsi="Arial" w:cs="Arial"/>
          <w:lang w:val="es-ES"/>
        </w:rPr>
        <w:t xml:space="preserve"> Sarmiento entre </w:t>
      </w:r>
      <w:proofErr w:type="spellStart"/>
      <w:r w:rsidR="00DE7E1A" w:rsidRPr="00EB2647">
        <w:rPr>
          <w:rFonts w:ascii="Arial" w:hAnsi="Arial" w:cs="Arial"/>
          <w:lang w:val="es-ES"/>
        </w:rPr>
        <w:t>Cramer</w:t>
      </w:r>
      <w:proofErr w:type="spellEnd"/>
      <w:r w:rsidR="00DE7E1A" w:rsidRPr="00EB2647">
        <w:rPr>
          <w:rFonts w:ascii="Arial" w:hAnsi="Arial" w:cs="Arial"/>
          <w:lang w:val="es-ES"/>
        </w:rPr>
        <w:t xml:space="preserve"> y Lavalle y Lavalle entre Sarmiento y Mitre.</w:t>
      </w:r>
    </w:p>
    <w:p w:rsidR="00DE7E1A" w:rsidRPr="00EB2647" w:rsidRDefault="00C27FC7" w:rsidP="00343D77">
      <w:pPr>
        <w:spacing w:line="240" w:lineRule="auto"/>
        <w:jc w:val="both"/>
        <w:rPr>
          <w:rFonts w:ascii="Arial" w:hAnsi="Arial" w:cs="Arial"/>
          <w:lang w:val="es-ES"/>
        </w:rPr>
      </w:pPr>
      <w:r w:rsidRPr="00EB2647">
        <w:rPr>
          <w:rFonts w:ascii="Arial" w:hAnsi="Arial" w:cs="Arial"/>
          <w:lang w:val="es-ES"/>
        </w:rPr>
        <w:t>Artículo</w:t>
      </w:r>
      <w:r w:rsidR="00DE7E1A" w:rsidRPr="00EB2647">
        <w:rPr>
          <w:rFonts w:ascii="Arial" w:hAnsi="Arial" w:cs="Arial"/>
          <w:lang w:val="es-ES"/>
        </w:rPr>
        <w:t xml:space="preserve"> 2</w:t>
      </w:r>
      <w:r w:rsidRPr="00EB2647">
        <w:rPr>
          <w:rFonts w:ascii="Arial" w:hAnsi="Arial" w:cs="Arial"/>
          <w:lang w:val="es-ES"/>
        </w:rPr>
        <w:t>°. -</w:t>
      </w:r>
      <w:r w:rsidR="00DE7E1A" w:rsidRPr="00EB2647">
        <w:rPr>
          <w:rFonts w:ascii="Arial" w:hAnsi="Arial" w:cs="Arial"/>
          <w:lang w:val="es-ES"/>
        </w:rPr>
        <w:t xml:space="preserve"> Quedan exceptuados de cumplimiento del </w:t>
      </w:r>
      <w:r w:rsidR="00D70174" w:rsidRPr="00EB2647">
        <w:rPr>
          <w:rFonts w:ascii="Arial" w:hAnsi="Arial" w:cs="Arial"/>
          <w:lang w:val="es-ES"/>
        </w:rPr>
        <w:t>artículo</w:t>
      </w:r>
      <w:r w:rsidR="00DE7E1A" w:rsidRPr="00EB2647">
        <w:rPr>
          <w:rFonts w:ascii="Arial" w:hAnsi="Arial" w:cs="Arial"/>
          <w:lang w:val="es-ES"/>
        </w:rPr>
        <w:t xml:space="preserve"> 1</w:t>
      </w:r>
      <w:r w:rsidR="004E05F2">
        <w:rPr>
          <w:rFonts w:ascii="Arial" w:hAnsi="Arial" w:cs="Arial"/>
          <w:lang w:val="es-ES"/>
        </w:rPr>
        <w:t xml:space="preserve">° </w:t>
      </w:r>
      <w:r w:rsidR="004E05F2" w:rsidRPr="00EB2647">
        <w:rPr>
          <w:rFonts w:ascii="Arial" w:hAnsi="Arial" w:cs="Arial"/>
          <w:lang w:val="es-ES"/>
        </w:rPr>
        <w:t>los</w:t>
      </w:r>
      <w:r w:rsidR="00DE7E1A" w:rsidRPr="00EB2647">
        <w:rPr>
          <w:rFonts w:ascii="Arial" w:hAnsi="Arial" w:cs="Arial"/>
          <w:lang w:val="es-ES"/>
        </w:rPr>
        <w:t xml:space="preserve"> vehículos de emergencia de Bomberos Voluntarios de Chascomus o de la Provincia de Buenos Aires, Servicio de Emergencia </w:t>
      </w:r>
      <w:r w:rsidR="00D70174" w:rsidRPr="00EB2647">
        <w:rPr>
          <w:rFonts w:ascii="Arial" w:hAnsi="Arial" w:cs="Arial"/>
          <w:lang w:val="es-ES"/>
        </w:rPr>
        <w:t>Médica, Policía</w:t>
      </w:r>
      <w:r w:rsidR="00DE7E1A" w:rsidRPr="00EB2647">
        <w:rPr>
          <w:rFonts w:ascii="Arial" w:hAnsi="Arial" w:cs="Arial"/>
          <w:lang w:val="es-ES"/>
        </w:rPr>
        <w:t xml:space="preserve"> de la Provincia de Buenos Aires, Policía Federal Argentina y vehículos del Municipio de Chascomus </w:t>
      </w:r>
      <w:r w:rsidR="005E3906" w:rsidRPr="00EB2647">
        <w:rPr>
          <w:rFonts w:ascii="Arial" w:hAnsi="Arial" w:cs="Arial"/>
          <w:lang w:val="es-ES"/>
        </w:rPr>
        <w:t>debidamente ide</w:t>
      </w:r>
      <w:r w:rsidR="00D70174" w:rsidRPr="00EB2647">
        <w:rPr>
          <w:rFonts w:ascii="Arial" w:hAnsi="Arial" w:cs="Arial"/>
          <w:lang w:val="es-ES"/>
        </w:rPr>
        <w:t>ntificados en el ejercicio de tareas.</w:t>
      </w:r>
    </w:p>
    <w:p w:rsidR="005E3906" w:rsidRPr="00EB2647" w:rsidRDefault="004F21D9" w:rsidP="00343D77">
      <w:pPr>
        <w:spacing w:line="240" w:lineRule="auto"/>
        <w:jc w:val="both"/>
        <w:rPr>
          <w:rFonts w:ascii="Arial" w:hAnsi="Arial" w:cs="Arial"/>
          <w:lang w:val="es-ES"/>
        </w:rPr>
      </w:pPr>
      <w:r w:rsidRPr="00EB2647">
        <w:rPr>
          <w:rFonts w:ascii="Arial" w:hAnsi="Arial" w:cs="Arial"/>
          <w:lang w:val="es-ES"/>
        </w:rPr>
        <w:t>Artículo</w:t>
      </w:r>
      <w:r w:rsidR="005E3906" w:rsidRPr="00EB2647">
        <w:rPr>
          <w:rFonts w:ascii="Arial" w:hAnsi="Arial" w:cs="Arial"/>
          <w:lang w:val="es-ES"/>
        </w:rPr>
        <w:t xml:space="preserve"> 3</w:t>
      </w:r>
      <w:r w:rsidR="00D70174" w:rsidRPr="00EB2647">
        <w:rPr>
          <w:rFonts w:ascii="Arial" w:hAnsi="Arial" w:cs="Arial"/>
          <w:lang w:val="es-ES"/>
        </w:rPr>
        <w:t>°. -</w:t>
      </w:r>
      <w:r w:rsidR="005E3906" w:rsidRPr="00EB2647">
        <w:rPr>
          <w:rFonts w:ascii="Arial" w:hAnsi="Arial" w:cs="Arial"/>
          <w:lang w:val="es-ES"/>
        </w:rPr>
        <w:t xml:space="preserve"> Queda exceptuado de tal modo del articulo 1 </w:t>
      </w:r>
      <w:r w:rsidR="00CF03ED">
        <w:rPr>
          <w:rFonts w:ascii="Arial" w:hAnsi="Arial" w:cs="Arial"/>
          <w:lang w:val="es-ES"/>
        </w:rPr>
        <w:t xml:space="preserve">los propietarios de finca particulares </w:t>
      </w:r>
      <w:r w:rsidR="00CF03ED" w:rsidRPr="00EB2647">
        <w:rPr>
          <w:rFonts w:ascii="Arial" w:hAnsi="Arial" w:cs="Arial"/>
          <w:lang w:val="es-ES"/>
        </w:rPr>
        <w:t>cuya</w:t>
      </w:r>
      <w:r w:rsidR="005E3906" w:rsidRPr="00EB2647">
        <w:rPr>
          <w:rFonts w:ascii="Arial" w:hAnsi="Arial" w:cs="Arial"/>
          <w:lang w:val="es-ES"/>
        </w:rPr>
        <w:t xml:space="preserve"> dirección </w:t>
      </w:r>
      <w:r w:rsidR="00CF03ED">
        <w:rPr>
          <w:rFonts w:ascii="Arial" w:hAnsi="Arial" w:cs="Arial"/>
          <w:lang w:val="es-ES"/>
        </w:rPr>
        <w:t xml:space="preserve">sea Sarmiento entre </w:t>
      </w:r>
      <w:proofErr w:type="spellStart"/>
      <w:r w:rsidR="00CF03ED">
        <w:rPr>
          <w:rFonts w:ascii="Arial" w:hAnsi="Arial" w:cs="Arial"/>
          <w:lang w:val="es-ES"/>
        </w:rPr>
        <w:t>Cramer</w:t>
      </w:r>
      <w:proofErr w:type="spellEnd"/>
      <w:r w:rsidR="00CF03ED">
        <w:rPr>
          <w:rFonts w:ascii="Arial" w:hAnsi="Arial" w:cs="Arial"/>
          <w:lang w:val="es-ES"/>
        </w:rPr>
        <w:t xml:space="preserve"> y Lavalle y Lavalle entre Sarmiento y Mitre</w:t>
      </w:r>
    </w:p>
    <w:p w:rsidR="005E3906" w:rsidRPr="00EB2647" w:rsidRDefault="004F21D9" w:rsidP="00343D77">
      <w:pPr>
        <w:spacing w:line="240" w:lineRule="auto"/>
        <w:jc w:val="both"/>
        <w:rPr>
          <w:rFonts w:ascii="Arial" w:hAnsi="Arial" w:cs="Arial"/>
          <w:lang w:val="es-ES"/>
        </w:rPr>
      </w:pPr>
      <w:r w:rsidRPr="00EB2647">
        <w:rPr>
          <w:rFonts w:ascii="Arial" w:hAnsi="Arial" w:cs="Arial"/>
          <w:lang w:val="es-ES"/>
        </w:rPr>
        <w:t>Artículo</w:t>
      </w:r>
      <w:r w:rsidR="00D70174" w:rsidRPr="00EB2647">
        <w:rPr>
          <w:rFonts w:ascii="Arial" w:hAnsi="Arial" w:cs="Arial"/>
          <w:lang w:val="es-ES"/>
        </w:rPr>
        <w:t xml:space="preserve"> 4</w:t>
      </w:r>
      <w:r w:rsidR="00432369" w:rsidRPr="00EB2647">
        <w:rPr>
          <w:rFonts w:ascii="Arial" w:hAnsi="Arial" w:cs="Arial"/>
          <w:lang w:val="es-ES"/>
        </w:rPr>
        <w:t>°. -</w:t>
      </w:r>
      <w:r w:rsidR="00D70174" w:rsidRPr="00EB2647">
        <w:rPr>
          <w:rFonts w:ascii="Arial" w:hAnsi="Arial" w:cs="Arial"/>
          <w:lang w:val="es-ES"/>
        </w:rPr>
        <w:t xml:space="preserve"> La calle San Martin entre calle Sarmiento y calle Corrientes se convertirá en </w:t>
      </w:r>
      <w:proofErr w:type="spellStart"/>
      <w:r w:rsidR="00D70174" w:rsidRPr="00EB2647">
        <w:rPr>
          <w:rFonts w:ascii="Arial" w:hAnsi="Arial" w:cs="Arial"/>
          <w:i/>
          <w:lang w:val="es-ES"/>
        </w:rPr>
        <w:t>Cul</w:t>
      </w:r>
      <w:proofErr w:type="spellEnd"/>
      <w:r w:rsidR="00D70174" w:rsidRPr="00EB2647">
        <w:rPr>
          <w:rFonts w:ascii="Arial" w:hAnsi="Arial" w:cs="Arial"/>
          <w:i/>
          <w:lang w:val="es-ES"/>
        </w:rPr>
        <w:t xml:space="preserve"> de </w:t>
      </w:r>
      <w:proofErr w:type="spellStart"/>
      <w:r w:rsidR="00D70174" w:rsidRPr="00EB2647">
        <w:rPr>
          <w:rFonts w:ascii="Arial" w:hAnsi="Arial" w:cs="Arial"/>
          <w:i/>
          <w:lang w:val="es-ES"/>
        </w:rPr>
        <w:t>Sac</w:t>
      </w:r>
      <w:proofErr w:type="spellEnd"/>
      <w:r w:rsidR="00D70174" w:rsidRPr="00EB2647">
        <w:rPr>
          <w:rFonts w:ascii="Arial" w:hAnsi="Arial" w:cs="Arial"/>
          <w:lang w:val="es-ES"/>
        </w:rPr>
        <w:t xml:space="preserve"> estando permitida la circulación vehicular solo para los propietarios </w:t>
      </w:r>
      <w:r w:rsidRPr="00EB2647">
        <w:rPr>
          <w:rFonts w:ascii="Arial" w:hAnsi="Arial" w:cs="Arial"/>
          <w:lang w:val="es-ES"/>
        </w:rPr>
        <w:t xml:space="preserve">de las fincas sitas entre las citadas </w:t>
      </w:r>
      <w:r w:rsidR="00CF03ED">
        <w:rPr>
          <w:rFonts w:ascii="Arial" w:hAnsi="Arial" w:cs="Arial"/>
          <w:lang w:val="es-ES"/>
        </w:rPr>
        <w:t>arterias.</w:t>
      </w:r>
    </w:p>
    <w:p w:rsidR="00E049AC" w:rsidRPr="00EB2647" w:rsidRDefault="00432369" w:rsidP="00343D77">
      <w:pPr>
        <w:spacing w:line="240" w:lineRule="auto"/>
        <w:jc w:val="both"/>
        <w:rPr>
          <w:rFonts w:ascii="Arial" w:hAnsi="Arial" w:cs="Arial"/>
          <w:lang w:val="es-ES"/>
        </w:rPr>
      </w:pPr>
      <w:r w:rsidRPr="00EB2647">
        <w:rPr>
          <w:rFonts w:ascii="Arial" w:hAnsi="Arial" w:cs="Arial"/>
          <w:lang w:val="es-ES"/>
        </w:rPr>
        <w:t>Artículo</w:t>
      </w:r>
      <w:r w:rsidR="00E049AC" w:rsidRPr="00EB2647">
        <w:rPr>
          <w:rFonts w:ascii="Arial" w:hAnsi="Arial" w:cs="Arial"/>
          <w:lang w:val="es-ES"/>
        </w:rPr>
        <w:t xml:space="preserve"> 5</w:t>
      </w:r>
      <w:r w:rsidRPr="00EB2647">
        <w:rPr>
          <w:rFonts w:ascii="Arial" w:hAnsi="Arial" w:cs="Arial"/>
          <w:lang w:val="es-ES"/>
        </w:rPr>
        <w:t>°. -</w:t>
      </w:r>
      <w:r w:rsidR="00E049AC" w:rsidRPr="00EB2647">
        <w:rPr>
          <w:rFonts w:ascii="Arial" w:hAnsi="Arial" w:cs="Arial"/>
          <w:lang w:val="es-ES"/>
        </w:rPr>
        <w:t xml:space="preserve"> </w:t>
      </w:r>
      <w:r w:rsidRPr="00EB2647">
        <w:rPr>
          <w:rFonts w:ascii="Arial" w:hAnsi="Arial" w:cs="Arial"/>
          <w:lang w:val="es-ES"/>
        </w:rPr>
        <w:t>Modificase el Artículo 3° de la Ordenanza 5028/2016 referente al sentido de circulación de la calle Corrientes que pasara de Sur – Norte (</w:t>
      </w:r>
      <w:r w:rsidR="004E05F2" w:rsidRPr="00EB2647">
        <w:rPr>
          <w:rFonts w:ascii="Arial" w:hAnsi="Arial" w:cs="Arial"/>
          <w:lang w:val="es-ES"/>
        </w:rPr>
        <w:t>Av</w:t>
      </w:r>
      <w:r w:rsidR="004E05F2">
        <w:rPr>
          <w:rFonts w:ascii="Arial" w:hAnsi="Arial" w:cs="Arial"/>
          <w:lang w:val="es-ES"/>
        </w:rPr>
        <w:t>enida</w:t>
      </w:r>
      <w:r w:rsidRPr="00EB2647">
        <w:rPr>
          <w:rFonts w:ascii="Arial" w:hAnsi="Arial" w:cs="Arial"/>
          <w:lang w:val="es-ES"/>
        </w:rPr>
        <w:t xml:space="preserve"> Costanera España – </w:t>
      </w:r>
      <w:r w:rsidRPr="00EB2647">
        <w:rPr>
          <w:rFonts w:ascii="Arial" w:hAnsi="Arial" w:cs="Arial"/>
          <w:lang w:val="es-ES"/>
        </w:rPr>
        <w:lastRenderedPageBreak/>
        <w:t>Avenida Lastra) a Norte – Sur (Avenida Lastra – Avenida Costanera España), con estacionamiento sobre lado derecho.</w:t>
      </w:r>
    </w:p>
    <w:p w:rsidR="00432369" w:rsidRDefault="00432369" w:rsidP="00343D77">
      <w:pPr>
        <w:spacing w:line="240" w:lineRule="auto"/>
        <w:jc w:val="both"/>
        <w:rPr>
          <w:rFonts w:ascii="Arial" w:hAnsi="Arial" w:cs="Arial"/>
          <w:lang w:val="es-ES"/>
        </w:rPr>
      </w:pPr>
      <w:r w:rsidRPr="00EB2647">
        <w:rPr>
          <w:rFonts w:ascii="Arial" w:hAnsi="Arial" w:cs="Arial"/>
          <w:lang w:val="es-ES"/>
        </w:rPr>
        <w:t xml:space="preserve">Artículo 6°. - Modificase el Artículo 2° de la Ordenanza 5028/2016 referente al sentido de circulación de la calle Santa Fe que pasara de Norte – Sur (Avenida. </w:t>
      </w:r>
      <w:r w:rsidR="00C27FC7" w:rsidRPr="00EB2647">
        <w:rPr>
          <w:rFonts w:ascii="Arial" w:hAnsi="Arial" w:cs="Arial"/>
          <w:lang w:val="es-ES"/>
        </w:rPr>
        <w:t>Lastra –</w:t>
      </w:r>
      <w:r w:rsidRPr="00EB2647">
        <w:rPr>
          <w:rFonts w:ascii="Arial" w:hAnsi="Arial" w:cs="Arial"/>
          <w:lang w:val="es-ES"/>
        </w:rPr>
        <w:t xml:space="preserve"> Avenida Costanera España) a Sur – Norte (Avenida Costanera España – Avenida Lastra), con estacionamiento sobre lado derecho.</w:t>
      </w:r>
    </w:p>
    <w:p w:rsidR="004E05F2" w:rsidRDefault="002D27AB" w:rsidP="00343D77">
      <w:p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Artículo</w:t>
      </w:r>
      <w:r w:rsidR="004E05F2">
        <w:rPr>
          <w:rFonts w:ascii="Arial" w:hAnsi="Arial" w:cs="Arial"/>
          <w:lang w:val="es-ES"/>
        </w:rPr>
        <w:t xml:space="preserve"> 7</w:t>
      </w:r>
      <w:r>
        <w:rPr>
          <w:rFonts w:ascii="Arial" w:hAnsi="Arial" w:cs="Arial"/>
          <w:lang w:val="es-ES"/>
        </w:rPr>
        <w:t>°. -</w:t>
      </w:r>
      <w:r w:rsidR="004E05F2">
        <w:rPr>
          <w:rFonts w:ascii="Arial" w:hAnsi="Arial" w:cs="Arial"/>
          <w:lang w:val="es-ES"/>
        </w:rPr>
        <w:t xml:space="preserve"> Modificase la zona de estacionamiento, exceptuándose del pago del sistema de estacionamiento medido la zona comprendida por las calles, Alsina, </w:t>
      </w:r>
      <w:proofErr w:type="spellStart"/>
      <w:r w:rsidR="004E05F2">
        <w:rPr>
          <w:rFonts w:ascii="Arial" w:hAnsi="Arial" w:cs="Arial"/>
          <w:lang w:val="es-ES"/>
        </w:rPr>
        <w:t>Cramer</w:t>
      </w:r>
      <w:proofErr w:type="spellEnd"/>
      <w:r w:rsidR="004E05F2">
        <w:rPr>
          <w:rFonts w:ascii="Arial" w:hAnsi="Arial" w:cs="Arial"/>
          <w:lang w:val="es-ES"/>
        </w:rPr>
        <w:t>, Corrientes y Avenida Lastra.</w:t>
      </w:r>
    </w:p>
    <w:p w:rsidR="00EB2647" w:rsidRDefault="00EB2647" w:rsidP="00343D77">
      <w:pPr>
        <w:spacing w:line="240" w:lineRule="auto"/>
        <w:jc w:val="both"/>
        <w:rPr>
          <w:rStyle w:val="Textoennegrita"/>
          <w:rFonts w:ascii="Arial" w:hAnsi="Arial" w:cs="Arial"/>
          <w:b w:val="0"/>
          <w:color w:val="414042"/>
          <w:shd w:val="clear" w:color="auto" w:fill="FFFFFF"/>
          <w:lang w:val="es-ES"/>
        </w:rPr>
      </w:pPr>
      <w:r w:rsidRPr="00EB2647">
        <w:rPr>
          <w:rFonts w:ascii="Arial" w:hAnsi="Arial" w:cs="Arial"/>
          <w:lang w:val="es-ES"/>
        </w:rPr>
        <w:t xml:space="preserve">Artículo </w:t>
      </w:r>
      <w:r w:rsidR="005E0BA2">
        <w:rPr>
          <w:rFonts w:ascii="Arial" w:hAnsi="Arial" w:cs="Arial"/>
          <w:lang w:val="es-ES"/>
        </w:rPr>
        <w:t>8</w:t>
      </w:r>
      <w:r w:rsidR="00B21F50" w:rsidRPr="00EB2647">
        <w:rPr>
          <w:rFonts w:ascii="Arial" w:hAnsi="Arial" w:cs="Arial"/>
          <w:lang w:val="es-ES"/>
        </w:rPr>
        <w:t>°. -</w:t>
      </w:r>
      <w:r w:rsidRPr="00EB2647">
        <w:rPr>
          <w:rFonts w:ascii="Arial" w:hAnsi="Arial" w:cs="Arial"/>
          <w:lang w:val="es-ES"/>
        </w:rPr>
        <w:t xml:space="preserve"> Propiciar a través del Instituto </w:t>
      </w:r>
      <w:r w:rsidR="00C27FC7" w:rsidRPr="00EB2647">
        <w:rPr>
          <w:rFonts w:ascii="Arial" w:hAnsi="Arial" w:cs="Arial"/>
          <w:lang w:val="es-ES"/>
        </w:rPr>
        <w:t>Historiográfico</w:t>
      </w:r>
      <w:r w:rsidRPr="00EB2647">
        <w:rPr>
          <w:rFonts w:ascii="Arial" w:hAnsi="Arial" w:cs="Arial"/>
          <w:lang w:val="es-ES"/>
        </w:rPr>
        <w:t xml:space="preserve"> Chascomus, el </w:t>
      </w:r>
      <w:r w:rsidRPr="00EB2647">
        <w:rPr>
          <w:rStyle w:val="Textoennegrita"/>
          <w:rFonts w:ascii="Arial" w:hAnsi="Arial" w:cs="Arial"/>
          <w:b w:val="0"/>
          <w:color w:val="414042"/>
          <w:shd w:val="clear" w:color="auto" w:fill="FFFFFF"/>
          <w:lang w:val="es-ES"/>
        </w:rPr>
        <w:t>Consejo Asesor Permanente para la Protección del Patrimonio del Partido de Chascomus</w:t>
      </w:r>
      <w:r>
        <w:rPr>
          <w:rStyle w:val="Textoennegrita"/>
          <w:rFonts w:ascii="Arial" w:hAnsi="Arial" w:cs="Arial"/>
          <w:b w:val="0"/>
          <w:color w:val="414042"/>
          <w:shd w:val="clear" w:color="auto" w:fill="FFFFFF"/>
          <w:lang w:val="es-ES"/>
        </w:rPr>
        <w:t xml:space="preserve">, la participación ciudadana y organizaciones privadas y estatales el </w:t>
      </w:r>
      <w:r w:rsidR="00B21F50">
        <w:rPr>
          <w:rStyle w:val="Textoennegrita"/>
          <w:rFonts w:ascii="Arial" w:hAnsi="Arial" w:cs="Arial"/>
          <w:b w:val="0"/>
          <w:color w:val="414042"/>
          <w:shd w:val="clear" w:color="auto" w:fill="FFFFFF"/>
          <w:lang w:val="es-ES"/>
        </w:rPr>
        <w:t xml:space="preserve">estudio arqueológico del subsuelo de la zona comprendida entre las calles Mitre, </w:t>
      </w:r>
      <w:proofErr w:type="spellStart"/>
      <w:r w:rsidR="00B21F50">
        <w:rPr>
          <w:rStyle w:val="Textoennegrita"/>
          <w:rFonts w:ascii="Arial" w:hAnsi="Arial" w:cs="Arial"/>
          <w:b w:val="0"/>
          <w:color w:val="414042"/>
          <w:shd w:val="clear" w:color="auto" w:fill="FFFFFF"/>
          <w:lang w:val="es-ES"/>
        </w:rPr>
        <w:t>Cramer</w:t>
      </w:r>
      <w:proofErr w:type="spellEnd"/>
      <w:r w:rsidR="00B21F50">
        <w:rPr>
          <w:rStyle w:val="Textoennegrita"/>
          <w:rFonts w:ascii="Arial" w:hAnsi="Arial" w:cs="Arial"/>
          <w:b w:val="0"/>
          <w:color w:val="414042"/>
          <w:shd w:val="clear" w:color="auto" w:fill="FFFFFF"/>
          <w:lang w:val="es-ES"/>
        </w:rPr>
        <w:t>, Sarmiento y Lavalle.</w:t>
      </w:r>
    </w:p>
    <w:p w:rsidR="00B21F50" w:rsidRDefault="00B21F50" w:rsidP="00343D77">
      <w:pPr>
        <w:spacing w:line="240" w:lineRule="auto"/>
        <w:jc w:val="both"/>
        <w:rPr>
          <w:rStyle w:val="Textoennegrita"/>
          <w:rFonts w:ascii="Arial" w:hAnsi="Arial" w:cs="Arial"/>
          <w:b w:val="0"/>
          <w:color w:val="414042"/>
          <w:shd w:val="clear" w:color="auto" w:fill="FFFFFF"/>
          <w:lang w:val="es-ES"/>
        </w:rPr>
      </w:pPr>
      <w:r>
        <w:rPr>
          <w:rStyle w:val="Textoennegrita"/>
          <w:rFonts w:ascii="Arial" w:hAnsi="Arial" w:cs="Arial"/>
          <w:b w:val="0"/>
          <w:color w:val="414042"/>
          <w:shd w:val="clear" w:color="auto" w:fill="FFFFFF"/>
          <w:lang w:val="es-ES"/>
        </w:rPr>
        <w:t xml:space="preserve">Artículo </w:t>
      </w:r>
      <w:r w:rsidR="005E0BA2">
        <w:rPr>
          <w:rStyle w:val="Textoennegrita"/>
          <w:rFonts w:ascii="Arial" w:hAnsi="Arial" w:cs="Arial"/>
          <w:b w:val="0"/>
          <w:color w:val="414042"/>
          <w:shd w:val="clear" w:color="auto" w:fill="FFFFFF"/>
          <w:lang w:val="es-ES"/>
        </w:rPr>
        <w:t>9</w:t>
      </w:r>
      <w:r w:rsidR="00C27FC7">
        <w:rPr>
          <w:rStyle w:val="Textoennegrita"/>
          <w:rFonts w:ascii="Arial" w:hAnsi="Arial" w:cs="Arial"/>
          <w:b w:val="0"/>
          <w:color w:val="414042"/>
          <w:shd w:val="clear" w:color="auto" w:fill="FFFFFF"/>
          <w:lang w:val="es-ES"/>
        </w:rPr>
        <w:t>°. -</w:t>
      </w:r>
      <w:r>
        <w:rPr>
          <w:rStyle w:val="Textoennegrita"/>
          <w:rFonts w:ascii="Arial" w:hAnsi="Arial" w:cs="Arial"/>
          <w:b w:val="0"/>
          <w:color w:val="414042"/>
          <w:shd w:val="clear" w:color="auto" w:fill="FFFFFF"/>
          <w:lang w:val="es-ES"/>
        </w:rPr>
        <w:t xml:space="preserve">  Promover la creación de un circuito turístico en el subsuelo de las calles comprendidas en el </w:t>
      </w:r>
      <w:r w:rsidR="00C27FC7">
        <w:rPr>
          <w:rStyle w:val="Textoennegrita"/>
          <w:rFonts w:ascii="Arial" w:hAnsi="Arial" w:cs="Arial"/>
          <w:b w:val="0"/>
          <w:color w:val="414042"/>
          <w:shd w:val="clear" w:color="auto" w:fill="FFFFFF"/>
          <w:lang w:val="es-ES"/>
        </w:rPr>
        <w:t>artículo</w:t>
      </w:r>
      <w:r>
        <w:rPr>
          <w:rStyle w:val="Textoennegrita"/>
          <w:rFonts w:ascii="Arial" w:hAnsi="Arial" w:cs="Arial"/>
          <w:b w:val="0"/>
          <w:color w:val="414042"/>
          <w:shd w:val="clear" w:color="auto" w:fill="FFFFFF"/>
          <w:lang w:val="es-ES"/>
        </w:rPr>
        <w:t xml:space="preserve"> </w:t>
      </w:r>
      <w:r w:rsidR="00343D77">
        <w:rPr>
          <w:rStyle w:val="Textoennegrita"/>
          <w:rFonts w:ascii="Arial" w:hAnsi="Arial" w:cs="Arial"/>
          <w:b w:val="0"/>
          <w:color w:val="414042"/>
          <w:shd w:val="clear" w:color="auto" w:fill="FFFFFF"/>
          <w:lang w:val="es-ES"/>
        </w:rPr>
        <w:t>8</w:t>
      </w:r>
      <w:r>
        <w:rPr>
          <w:rStyle w:val="Textoennegrita"/>
          <w:rFonts w:ascii="Arial" w:hAnsi="Arial" w:cs="Arial"/>
          <w:b w:val="0"/>
          <w:color w:val="414042"/>
          <w:shd w:val="clear" w:color="auto" w:fill="FFFFFF"/>
          <w:lang w:val="es-ES"/>
        </w:rPr>
        <w:t>°.</w:t>
      </w:r>
    </w:p>
    <w:p w:rsidR="00B21F50" w:rsidRPr="00EB2647" w:rsidRDefault="002D27AB" w:rsidP="00343D77">
      <w:pPr>
        <w:spacing w:line="240" w:lineRule="auto"/>
        <w:jc w:val="both"/>
        <w:rPr>
          <w:rFonts w:ascii="Arial" w:hAnsi="Arial" w:cs="Arial"/>
          <w:lang w:val="es-ES"/>
        </w:rPr>
      </w:pPr>
      <w:r>
        <w:rPr>
          <w:rStyle w:val="Textoennegrita"/>
          <w:rFonts w:ascii="Arial" w:hAnsi="Arial" w:cs="Arial"/>
          <w:b w:val="0"/>
          <w:color w:val="414042"/>
          <w:shd w:val="clear" w:color="auto" w:fill="FFFFFF"/>
          <w:lang w:val="es-ES"/>
        </w:rPr>
        <w:t>Artículo</w:t>
      </w:r>
      <w:r w:rsidR="00B21F50">
        <w:rPr>
          <w:rStyle w:val="Textoennegrita"/>
          <w:rFonts w:ascii="Arial" w:hAnsi="Arial" w:cs="Arial"/>
          <w:b w:val="0"/>
          <w:color w:val="414042"/>
          <w:shd w:val="clear" w:color="auto" w:fill="FFFFFF"/>
          <w:lang w:val="es-ES"/>
        </w:rPr>
        <w:t xml:space="preserve"> </w:t>
      </w:r>
      <w:r>
        <w:rPr>
          <w:rStyle w:val="Textoennegrita"/>
          <w:rFonts w:ascii="Arial" w:hAnsi="Arial" w:cs="Arial"/>
          <w:b w:val="0"/>
          <w:color w:val="414042"/>
          <w:shd w:val="clear" w:color="auto" w:fill="FFFFFF"/>
          <w:lang w:val="es-ES"/>
        </w:rPr>
        <w:t>1</w:t>
      </w:r>
      <w:r w:rsidR="005E0BA2">
        <w:rPr>
          <w:rStyle w:val="Textoennegrita"/>
          <w:rFonts w:ascii="Arial" w:hAnsi="Arial" w:cs="Arial"/>
          <w:b w:val="0"/>
          <w:color w:val="414042"/>
          <w:shd w:val="clear" w:color="auto" w:fill="FFFFFF"/>
          <w:lang w:val="es-ES"/>
        </w:rPr>
        <w:t>0</w:t>
      </w:r>
      <w:r w:rsidR="00C27FC7">
        <w:rPr>
          <w:rStyle w:val="Textoennegrita"/>
          <w:rFonts w:ascii="Arial" w:hAnsi="Arial" w:cs="Arial"/>
          <w:b w:val="0"/>
          <w:color w:val="414042"/>
          <w:shd w:val="clear" w:color="auto" w:fill="FFFFFF"/>
          <w:lang w:val="es-ES"/>
        </w:rPr>
        <w:t>°. -</w:t>
      </w:r>
      <w:r w:rsidR="00B21F50">
        <w:rPr>
          <w:rStyle w:val="Textoennegrita"/>
          <w:rFonts w:ascii="Arial" w:hAnsi="Arial" w:cs="Arial"/>
          <w:b w:val="0"/>
          <w:color w:val="414042"/>
          <w:shd w:val="clear" w:color="auto" w:fill="FFFFFF"/>
          <w:lang w:val="es-ES"/>
        </w:rPr>
        <w:t xml:space="preserve"> </w:t>
      </w:r>
      <w:r w:rsidR="00C27FC7">
        <w:rPr>
          <w:rStyle w:val="Textoennegrita"/>
          <w:rFonts w:ascii="Arial" w:hAnsi="Arial" w:cs="Arial"/>
          <w:b w:val="0"/>
          <w:color w:val="414042"/>
          <w:shd w:val="clear" w:color="auto" w:fill="FFFFFF"/>
          <w:lang w:val="es-ES"/>
        </w:rPr>
        <w:t>De forma.</w:t>
      </w:r>
    </w:p>
    <w:p w:rsidR="00432369" w:rsidRPr="00EB2647" w:rsidRDefault="00432369" w:rsidP="0060783C">
      <w:pPr>
        <w:jc w:val="both"/>
        <w:rPr>
          <w:rFonts w:ascii="Arial" w:hAnsi="Arial" w:cs="Arial"/>
          <w:lang w:val="es-ES"/>
        </w:rPr>
      </w:pPr>
    </w:p>
    <w:p w:rsidR="00432369" w:rsidRPr="00EB2647" w:rsidRDefault="00432369" w:rsidP="0060783C">
      <w:pPr>
        <w:jc w:val="both"/>
        <w:rPr>
          <w:rFonts w:ascii="Arial" w:hAnsi="Arial" w:cs="Arial"/>
          <w:lang w:val="es-ES"/>
        </w:rPr>
      </w:pPr>
    </w:p>
    <w:p w:rsidR="00BF6715" w:rsidRPr="00EB2647" w:rsidRDefault="00BF6715" w:rsidP="0060783C">
      <w:pPr>
        <w:jc w:val="both"/>
        <w:rPr>
          <w:rFonts w:ascii="Arial" w:hAnsi="Arial" w:cs="Arial"/>
          <w:lang w:val="es-ES"/>
        </w:rPr>
      </w:pPr>
    </w:p>
    <w:p w:rsidR="007C32DF" w:rsidRPr="00EB2647" w:rsidRDefault="007C32DF" w:rsidP="0060783C">
      <w:pPr>
        <w:jc w:val="both"/>
        <w:rPr>
          <w:rFonts w:ascii="Arial" w:hAnsi="Arial" w:cs="Arial"/>
          <w:lang w:val="es-ES"/>
        </w:rPr>
      </w:pPr>
    </w:p>
    <w:p w:rsidR="005F1FCC" w:rsidRPr="00EB2647" w:rsidRDefault="005F1FCC" w:rsidP="0060783C">
      <w:pPr>
        <w:jc w:val="both"/>
        <w:rPr>
          <w:rFonts w:ascii="Arial" w:hAnsi="Arial" w:cs="Arial"/>
          <w:lang w:val="es-ES"/>
        </w:rPr>
      </w:pPr>
    </w:p>
    <w:p w:rsidR="002B793F" w:rsidRPr="00EB2647" w:rsidRDefault="002B793F" w:rsidP="0060783C">
      <w:pPr>
        <w:jc w:val="both"/>
        <w:rPr>
          <w:rFonts w:ascii="Arial" w:hAnsi="Arial" w:cs="Arial"/>
          <w:lang w:val="es-ES"/>
        </w:rPr>
      </w:pPr>
    </w:p>
    <w:p w:rsidR="0060783C" w:rsidRPr="00EB2647" w:rsidRDefault="0060783C" w:rsidP="0060783C">
      <w:pPr>
        <w:jc w:val="both"/>
        <w:rPr>
          <w:rFonts w:ascii="Arial" w:hAnsi="Arial" w:cs="Arial"/>
          <w:lang w:val="es-ES"/>
        </w:rPr>
      </w:pPr>
    </w:p>
    <w:sectPr w:rsidR="0060783C" w:rsidRPr="00EB264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0F8" w:rsidRDefault="00EE30F8" w:rsidP="00343D77">
      <w:pPr>
        <w:spacing w:after="0" w:line="240" w:lineRule="auto"/>
      </w:pPr>
      <w:r>
        <w:separator/>
      </w:r>
    </w:p>
  </w:endnote>
  <w:endnote w:type="continuationSeparator" w:id="0">
    <w:p w:rsidR="00EE30F8" w:rsidRDefault="00EE30F8" w:rsidP="0034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0F8" w:rsidRDefault="00EE30F8" w:rsidP="00343D77">
      <w:pPr>
        <w:spacing w:after="0" w:line="240" w:lineRule="auto"/>
      </w:pPr>
      <w:r>
        <w:separator/>
      </w:r>
    </w:p>
  </w:footnote>
  <w:footnote w:type="continuationSeparator" w:id="0">
    <w:p w:rsidR="00EE30F8" w:rsidRDefault="00EE30F8" w:rsidP="0034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D77" w:rsidRPr="007B2AA8" w:rsidRDefault="00343D77" w:rsidP="00343D77">
    <w:pPr>
      <w:jc w:val="center"/>
      <w:rPr>
        <w:color w:val="000000"/>
      </w:rPr>
    </w:pPr>
    <w:r w:rsidRPr="007B2AA8">
      <w:rPr>
        <w:noProof/>
        <w:color w:val="000000"/>
      </w:rPr>
      <w:drawing>
        <wp:inline distT="0" distB="0" distL="0" distR="0" wp14:anchorId="1A1A6C8B" wp14:editId="02C2C433">
          <wp:extent cx="693420" cy="602615"/>
          <wp:effectExtent l="19050" t="0" r="0" b="0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3D77" w:rsidRPr="002420D2" w:rsidRDefault="00343D77" w:rsidP="00343D77">
    <w:pPr>
      <w:keepNext/>
      <w:spacing w:line="240" w:lineRule="atLeast"/>
      <w:jc w:val="center"/>
      <w:outlineLvl w:val="0"/>
      <w:rPr>
        <w:rFonts w:ascii="Garamond" w:hAnsi="Garamond" w:cs="Arial"/>
        <w:b/>
        <w:bCs/>
        <w:color w:val="000000"/>
        <w:lang w:val="es-ES"/>
      </w:rPr>
    </w:pPr>
    <w:r w:rsidRPr="002420D2">
      <w:rPr>
        <w:rFonts w:ascii="Garamond" w:hAnsi="Garamond" w:cs="Arial"/>
        <w:b/>
        <w:bCs/>
        <w:color w:val="000000"/>
        <w:lang w:val="es-ES"/>
      </w:rPr>
      <w:t>Honorable Concejo Deliberante</w:t>
    </w:r>
  </w:p>
  <w:p w:rsidR="00343D77" w:rsidRPr="002420D2" w:rsidRDefault="00EB5D0A" w:rsidP="00343D77">
    <w:pPr>
      <w:keepNext/>
      <w:spacing w:line="240" w:lineRule="atLeast"/>
      <w:jc w:val="center"/>
      <w:outlineLvl w:val="1"/>
      <w:rPr>
        <w:rFonts w:ascii="Garamond" w:hAnsi="Garamond" w:cs="Arial"/>
        <w:b/>
        <w:bCs/>
        <w:color w:val="000000"/>
        <w:lang w:val="es-ES"/>
      </w:rPr>
    </w:pPr>
    <w:r>
      <w:rPr>
        <w:rFonts w:ascii="Garamond" w:hAnsi="Garamond" w:cs="Arial"/>
        <w:b/>
        <w:bCs/>
        <w:color w:val="000000"/>
        <w:lang w:val="es-ES"/>
      </w:rPr>
      <w:t>Sarmiento 56</w:t>
    </w:r>
    <w:r w:rsidR="00343D77" w:rsidRPr="002420D2">
      <w:rPr>
        <w:rFonts w:ascii="Garamond" w:hAnsi="Garamond" w:cs="Arial"/>
        <w:b/>
        <w:bCs/>
        <w:color w:val="000000"/>
        <w:lang w:val="es-ES"/>
      </w:rPr>
      <w:t xml:space="preserve">    -    Chascomús</w:t>
    </w:r>
  </w:p>
  <w:p w:rsidR="00343D77" w:rsidRPr="002420D2" w:rsidRDefault="00EB5D0A" w:rsidP="00343D77">
    <w:pPr>
      <w:spacing w:line="240" w:lineRule="atLeast"/>
      <w:jc w:val="center"/>
      <w:rPr>
        <w:b/>
        <w:lang w:val="es-ES"/>
      </w:rPr>
    </w:pPr>
    <w:r w:rsidRPr="002420D2">
      <w:rPr>
        <w:rFonts w:ascii="Arial" w:hAnsi="Arial" w:cs="Arial"/>
        <w:b/>
        <w:bCs/>
        <w:i/>
        <w:lang w:val="es-ES"/>
      </w:rPr>
      <w:t xml:space="preserve"> </w:t>
    </w:r>
    <w:r w:rsidR="00343D77" w:rsidRPr="002420D2">
      <w:rPr>
        <w:rFonts w:ascii="Arial" w:hAnsi="Arial" w:cs="Arial"/>
        <w:b/>
        <w:bCs/>
        <w:i/>
        <w:lang w:val="es-ES"/>
      </w:rPr>
      <w:t>“</w:t>
    </w:r>
    <w:r w:rsidR="00343D77" w:rsidRPr="002420D2">
      <w:rPr>
        <w:rFonts w:ascii="Arial" w:eastAsia="Verdana" w:hAnsi="Arial" w:cs="Arial"/>
        <w:b/>
        <w:lang w:val="es-ES"/>
      </w:rPr>
      <w:t>2024: Año del 225° Aniversario del fallecimiento del fundador de Chascomús - Pedro Nicolás Escribano”</w:t>
    </w:r>
  </w:p>
  <w:p w:rsidR="00343D77" w:rsidRPr="00343D77" w:rsidRDefault="00343D77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3C"/>
    <w:rsid w:val="00050DED"/>
    <w:rsid w:val="00096A09"/>
    <w:rsid w:val="000D7280"/>
    <w:rsid w:val="00126AAE"/>
    <w:rsid w:val="00191D49"/>
    <w:rsid w:val="002B793F"/>
    <w:rsid w:val="002D27AB"/>
    <w:rsid w:val="00343D77"/>
    <w:rsid w:val="003D72ED"/>
    <w:rsid w:val="00424061"/>
    <w:rsid w:val="00432369"/>
    <w:rsid w:val="004E05F2"/>
    <w:rsid w:val="004F21D9"/>
    <w:rsid w:val="005E0BA2"/>
    <w:rsid w:val="005E1F6D"/>
    <w:rsid w:val="005E3906"/>
    <w:rsid w:val="005F15AC"/>
    <w:rsid w:val="005F1FCC"/>
    <w:rsid w:val="0060783C"/>
    <w:rsid w:val="006157A0"/>
    <w:rsid w:val="0072199D"/>
    <w:rsid w:val="007C32DF"/>
    <w:rsid w:val="00816904"/>
    <w:rsid w:val="008255C4"/>
    <w:rsid w:val="00826419"/>
    <w:rsid w:val="008D11E0"/>
    <w:rsid w:val="00920C91"/>
    <w:rsid w:val="00B21F50"/>
    <w:rsid w:val="00BA42B0"/>
    <w:rsid w:val="00BD48F8"/>
    <w:rsid w:val="00BF6715"/>
    <w:rsid w:val="00C27FC7"/>
    <w:rsid w:val="00C8735C"/>
    <w:rsid w:val="00CC0A4E"/>
    <w:rsid w:val="00CF03ED"/>
    <w:rsid w:val="00D70174"/>
    <w:rsid w:val="00DE7E1A"/>
    <w:rsid w:val="00E049AC"/>
    <w:rsid w:val="00E55091"/>
    <w:rsid w:val="00E5684B"/>
    <w:rsid w:val="00EB2647"/>
    <w:rsid w:val="00EB5D0A"/>
    <w:rsid w:val="00EE30F8"/>
    <w:rsid w:val="00F1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05A2E-EBB9-481E-BB95-DAFE0EFD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B264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7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F7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3D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D77"/>
  </w:style>
  <w:style w:type="paragraph" w:styleId="Piedepgina">
    <w:name w:val="footer"/>
    <w:basedOn w:val="Normal"/>
    <w:link w:val="PiedepginaCar"/>
    <w:uiPriority w:val="99"/>
    <w:unhideWhenUsed/>
    <w:rsid w:val="00343D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D77"/>
  </w:style>
  <w:style w:type="paragraph" w:customStyle="1" w:styleId="notatexto">
    <w:name w:val="notatexto"/>
    <w:basedOn w:val="Normal"/>
    <w:rsid w:val="0034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2024-08-06T14:40:00Z</cp:lastPrinted>
  <dcterms:created xsi:type="dcterms:W3CDTF">2024-08-06T17:21:00Z</dcterms:created>
  <dcterms:modified xsi:type="dcterms:W3CDTF">2024-08-06T17:21:00Z</dcterms:modified>
</cp:coreProperties>
</file>